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D0" w:rsidRDefault="002B61D0" w:rsidP="002B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ПРЕДСЕДАТЕЛЯ ПЕРВИЧНОЙ ПРОФСОЮЗНОЙ ОРГАНИЗАЦИИ  ШАПОВАЛ Л.Е.</w:t>
      </w:r>
    </w:p>
    <w:p w:rsidR="002B61D0" w:rsidRPr="00231F29" w:rsidRDefault="002B61D0" w:rsidP="0023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профсоюзного комитета за </w:t>
      </w:r>
      <w:r w:rsidR="00D816DC">
        <w:rPr>
          <w:rFonts w:ascii="Times New Roman" w:hAnsi="Times New Roman"/>
          <w:b/>
          <w:sz w:val="28"/>
          <w:szCs w:val="28"/>
        </w:rPr>
        <w:t>2021 г.</w:t>
      </w:r>
    </w:p>
    <w:p w:rsidR="00231F29" w:rsidRDefault="002B61D0" w:rsidP="00231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41781">
        <w:rPr>
          <w:color w:val="000000"/>
          <w:sz w:val="28"/>
          <w:szCs w:val="28"/>
        </w:rPr>
        <w:t>Профсоюзный комитет первичной профсоюзной организации</w:t>
      </w:r>
      <w:r>
        <w:rPr>
          <w:color w:val="000000"/>
          <w:sz w:val="28"/>
          <w:szCs w:val="28"/>
        </w:rPr>
        <w:t xml:space="preserve"> МБОУ СКШ №4 </w:t>
      </w:r>
      <w:r w:rsidRPr="00141781">
        <w:rPr>
          <w:color w:val="000000"/>
          <w:sz w:val="28"/>
          <w:szCs w:val="28"/>
        </w:rPr>
        <w:t xml:space="preserve"> в отчётный пери</w:t>
      </w:r>
      <w:r>
        <w:rPr>
          <w:color w:val="000000"/>
          <w:sz w:val="28"/>
          <w:szCs w:val="28"/>
        </w:rPr>
        <w:t>о</w:t>
      </w:r>
      <w:r w:rsidRPr="00141781">
        <w:rPr>
          <w:color w:val="000000"/>
          <w:sz w:val="28"/>
          <w:szCs w:val="28"/>
        </w:rPr>
        <w:t>д осуществлял свою деяте</w:t>
      </w:r>
      <w:r>
        <w:rPr>
          <w:color w:val="000000"/>
          <w:sz w:val="28"/>
          <w:szCs w:val="28"/>
        </w:rPr>
        <w:t xml:space="preserve">льность в соответствии с планом </w:t>
      </w:r>
      <w:r w:rsidRPr="00141781">
        <w:rPr>
          <w:color w:val="000000"/>
          <w:sz w:val="28"/>
          <w:szCs w:val="28"/>
        </w:rPr>
        <w:t xml:space="preserve"> работы профсоюзной о</w:t>
      </w:r>
      <w:r w:rsidR="00D816DC">
        <w:rPr>
          <w:color w:val="000000"/>
          <w:sz w:val="28"/>
          <w:szCs w:val="28"/>
        </w:rPr>
        <w:t>рганизации школы на  2020-2021</w:t>
      </w:r>
      <w:r w:rsidRPr="00141781">
        <w:rPr>
          <w:color w:val="000000"/>
          <w:sz w:val="28"/>
          <w:szCs w:val="28"/>
        </w:rPr>
        <w:t xml:space="preserve">  год</w:t>
      </w:r>
      <w:r w:rsidR="00D816DC">
        <w:rPr>
          <w:color w:val="000000"/>
          <w:sz w:val="28"/>
          <w:szCs w:val="28"/>
        </w:rPr>
        <w:t>.</w:t>
      </w:r>
    </w:p>
    <w:p w:rsidR="00D816DC" w:rsidRPr="00231F29" w:rsidRDefault="00231F29" w:rsidP="00231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31F29">
        <w:rPr>
          <w:color w:val="000000"/>
          <w:sz w:val="28"/>
          <w:szCs w:val="28"/>
        </w:rPr>
        <w:t>П</w:t>
      </w:r>
      <w:r w:rsidR="002B61D0">
        <w:rPr>
          <w:color w:val="000000"/>
          <w:sz w:val="28"/>
          <w:szCs w:val="28"/>
        </w:rPr>
        <w:t xml:space="preserve">рофсоюзный  комитет в своей деятельности руководствовался </w:t>
      </w:r>
      <w:r w:rsidR="002B61D0" w:rsidRPr="00F52AC8">
        <w:rPr>
          <w:color w:val="000000"/>
          <w:sz w:val="28"/>
          <w:szCs w:val="28"/>
        </w:rPr>
        <w:t xml:space="preserve">следующими документами: </w:t>
      </w:r>
    </w:p>
    <w:p w:rsidR="00231F29" w:rsidRDefault="00C70C54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1F29">
        <w:rPr>
          <w:color w:val="000000"/>
          <w:sz w:val="28"/>
          <w:szCs w:val="28"/>
        </w:rPr>
        <w:t>р</w:t>
      </w:r>
      <w:r w:rsidR="0090064B">
        <w:rPr>
          <w:color w:val="000000"/>
          <w:sz w:val="28"/>
          <w:szCs w:val="28"/>
        </w:rPr>
        <w:t>егиональным отраслевым С</w:t>
      </w:r>
      <w:r w:rsidR="002B61D0">
        <w:rPr>
          <w:color w:val="000000"/>
          <w:sz w:val="28"/>
          <w:szCs w:val="28"/>
        </w:rPr>
        <w:t xml:space="preserve">оглашением между Министерством образования Тверской области и Тверской </w:t>
      </w:r>
      <w:r w:rsidR="00D816DC">
        <w:rPr>
          <w:color w:val="000000"/>
          <w:sz w:val="28"/>
          <w:szCs w:val="28"/>
        </w:rPr>
        <w:t xml:space="preserve">областной </w:t>
      </w:r>
      <w:r w:rsidR="002B61D0">
        <w:rPr>
          <w:color w:val="000000"/>
          <w:sz w:val="28"/>
          <w:szCs w:val="28"/>
        </w:rPr>
        <w:t>организацией Профсоюза работников народного образования и науки,</w:t>
      </w:r>
    </w:p>
    <w:p w:rsidR="00D816DC" w:rsidRDefault="00231F29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-территориальным Соглашением между управлением образования администрации Конаковского района и районной организацией профсоюза работников народного образования и науки РФ;</w:t>
      </w:r>
      <w:r w:rsidR="00C70C54">
        <w:rPr>
          <w:color w:val="000000"/>
          <w:sz w:val="28"/>
          <w:szCs w:val="28"/>
        </w:rPr>
        <w:t xml:space="preserve"> </w:t>
      </w:r>
    </w:p>
    <w:p w:rsidR="00D816DC" w:rsidRDefault="00C70C54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B61D0" w:rsidRPr="00F52AC8">
        <w:rPr>
          <w:color w:val="000000"/>
          <w:sz w:val="28"/>
          <w:szCs w:val="28"/>
        </w:rPr>
        <w:t>коллективным договором</w:t>
      </w:r>
      <w:r w:rsidR="00D816DC">
        <w:rPr>
          <w:color w:val="000000"/>
          <w:sz w:val="28"/>
          <w:szCs w:val="28"/>
        </w:rPr>
        <w:t xml:space="preserve"> МБОУ СКШ №4 г. Конаково на2019-2022 г.</w:t>
      </w:r>
      <w:r w:rsidR="002B61D0" w:rsidRPr="00F52AC8">
        <w:rPr>
          <w:color w:val="000000"/>
          <w:sz w:val="28"/>
          <w:szCs w:val="28"/>
        </w:rPr>
        <w:t xml:space="preserve">, </w:t>
      </w:r>
    </w:p>
    <w:p w:rsidR="00D816DC" w:rsidRDefault="00D816DC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61D0" w:rsidRPr="00F52AC8">
        <w:rPr>
          <w:color w:val="000000"/>
          <w:sz w:val="28"/>
          <w:szCs w:val="28"/>
        </w:rPr>
        <w:t xml:space="preserve">трудовым законодательством РФ, </w:t>
      </w:r>
    </w:p>
    <w:p w:rsidR="00D816DC" w:rsidRDefault="00D816DC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61D0" w:rsidRPr="00F52AC8">
        <w:rPr>
          <w:color w:val="000000"/>
          <w:sz w:val="28"/>
          <w:szCs w:val="28"/>
        </w:rPr>
        <w:t xml:space="preserve">положением о трудовом распорядке, </w:t>
      </w:r>
    </w:p>
    <w:p w:rsidR="002B61D0" w:rsidRPr="00D816DC" w:rsidRDefault="00D816DC" w:rsidP="00D816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2B61D0" w:rsidRPr="00F52AC8">
        <w:rPr>
          <w:color w:val="000000"/>
          <w:sz w:val="28"/>
          <w:szCs w:val="28"/>
        </w:rPr>
        <w:t>локальными актами и положениями</w:t>
      </w:r>
      <w:r w:rsidR="002B61D0">
        <w:rPr>
          <w:color w:val="000000"/>
        </w:rPr>
        <w:t>.</w:t>
      </w:r>
    </w:p>
    <w:p w:rsidR="00B01D80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493D">
        <w:rPr>
          <w:color w:val="000000"/>
          <w:sz w:val="28"/>
          <w:szCs w:val="28"/>
        </w:rPr>
        <w:t>Приоритетными направлениями работы организации в настоящее время являются</w:t>
      </w:r>
      <w:r w:rsidR="00B01D8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01D80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61D0" w:rsidRPr="00FC493D">
        <w:rPr>
          <w:color w:val="000000"/>
          <w:sz w:val="28"/>
          <w:szCs w:val="28"/>
        </w:rPr>
        <w:t>совершенствование работы по мотивации профсоюзного членства,</w:t>
      </w:r>
    </w:p>
    <w:p w:rsidR="002B61D0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493D">
        <w:rPr>
          <w:color w:val="000000"/>
          <w:sz w:val="28"/>
          <w:szCs w:val="28"/>
        </w:rPr>
        <w:t xml:space="preserve">повышение роли общественного </w:t>
      </w:r>
      <w:proofErr w:type="gramStart"/>
      <w:r w:rsidRPr="00FC493D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FC493D">
        <w:rPr>
          <w:color w:val="000000"/>
          <w:sz w:val="28"/>
          <w:szCs w:val="28"/>
        </w:rPr>
        <w:t xml:space="preserve"> за</w:t>
      </w:r>
      <w:proofErr w:type="gramEnd"/>
      <w:r w:rsidRPr="00FC493D">
        <w:rPr>
          <w:color w:val="000000"/>
          <w:sz w:val="28"/>
          <w:szCs w:val="28"/>
        </w:rPr>
        <w:t xml:space="preserve"> соблюдением законодательства РФ</w:t>
      </w:r>
      <w:r w:rsidR="002B61D0" w:rsidRPr="00FC493D">
        <w:rPr>
          <w:color w:val="000000"/>
          <w:sz w:val="28"/>
          <w:szCs w:val="28"/>
        </w:rPr>
        <w:t xml:space="preserve"> совершенствование форм информационной деятельности;</w:t>
      </w:r>
    </w:p>
    <w:p w:rsidR="00B01D80" w:rsidRPr="00FC493D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493D">
        <w:rPr>
          <w:color w:val="000000"/>
          <w:sz w:val="28"/>
          <w:szCs w:val="28"/>
        </w:rPr>
        <w:t xml:space="preserve">повышение роли общественного </w:t>
      </w:r>
      <w:proofErr w:type="gramStart"/>
      <w:r w:rsidRPr="00FC493D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FC493D">
        <w:rPr>
          <w:color w:val="000000"/>
          <w:sz w:val="28"/>
          <w:szCs w:val="28"/>
        </w:rPr>
        <w:t xml:space="preserve"> за</w:t>
      </w:r>
      <w:proofErr w:type="gramEnd"/>
      <w:r w:rsidRPr="00FC493D">
        <w:rPr>
          <w:color w:val="000000"/>
          <w:sz w:val="28"/>
          <w:szCs w:val="28"/>
        </w:rPr>
        <w:t xml:space="preserve"> соблюдением законодательства РФ</w:t>
      </w:r>
      <w:r>
        <w:rPr>
          <w:color w:val="000000"/>
          <w:sz w:val="28"/>
          <w:szCs w:val="28"/>
        </w:rPr>
        <w:t>;</w:t>
      </w:r>
    </w:p>
    <w:p w:rsidR="00B01D80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2B61D0" w:rsidRPr="00FC493D">
        <w:rPr>
          <w:color w:val="000000"/>
          <w:sz w:val="28"/>
          <w:szCs w:val="28"/>
        </w:rPr>
        <w:t>ктивизация работы по вопросам охраны здоровья и созданию безопасных усл</w:t>
      </w:r>
      <w:r w:rsidR="002B61D0">
        <w:rPr>
          <w:color w:val="000000"/>
          <w:sz w:val="28"/>
          <w:szCs w:val="28"/>
        </w:rPr>
        <w:t xml:space="preserve">овий работы, </w:t>
      </w:r>
    </w:p>
    <w:p w:rsidR="002B61D0" w:rsidRPr="00FC493D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61D0">
        <w:rPr>
          <w:color w:val="000000"/>
          <w:sz w:val="28"/>
          <w:szCs w:val="28"/>
        </w:rPr>
        <w:t xml:space="preserve">расширение форм </w:t>
      </w:r>
      <w:r w:rsidR="002B61D0" w:rsidRPr="00FC493D">
        <w:rPr>
          <w:color w:val="000000"/>
          <w:sz w:val="28"/>
          <w:szCs w:val="28"/>
        </w:rPr>
        <w:t>культурно-оздоровительных мероприятий.</w:t>
      </w:r>
    </w:p>
    <w:p w:rsidR="002B61D0" w:rsidRPr="00FC493D" w:rsidRDefault="00B01D8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61D0" w:rsidRPr="00FC493D">
        <w:rPr>
          <w:color w:val="000000"/>
          <w:sz w:val="28"/>
          <w:szCs w:val="28"/>
        </w:rPr>
        <w:t xml:space="preserve">Профком и администрация в нашей школе строят свои взаимоотношения на принципах социального партнерства. 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C493D">
        <w:rPr>
          <w:color w:val="000000"/>
          <w:sz w:val="28"/>
          <w:szCs w:val="28"/>
        </w:rPr>
        <w:t>Совместно с директором школы профсоюз принимает активное участие по разработке, заключению и изменению коллективного договора, отстаивая интересы</w:t>
      </w:r>
      <w:r>
        <w:rPr>
          <w:color w:val="000000"/>
          <w:sz w:val="28"/>
          <w:szCs w:val="28"/>
        </w:rPr>
        <w:t xml:space="preserve"> работников. С профсоюзным комитетом </w:t>
      </w:r>
      <w:r w:rsidRPr="00FC493D">
        <w:rPr>
          <w:color w:val="000000"/>
          <w:sz w:val="28"/>
          <w:szCs w:val="28"/>
        </w:rPr>
        <w:t>согласуются Утверждени</w:t>
      </w:r>
      <w:r>
        <w:rPr>
          <w:color w:val="000000"/>
          <w:sz w:val="28"/>
          <w:szCs w:val="28"/>
        </w:rPr>
        <w:t>е локальных актов и Положения, а</w:t>
      </w:r>
      <w:r w:rsidRPr="00FC493D">
        <w:rPr>
          <w:color w:val="000000"/>
          <w:sz w:val="28"/>
          <w:szCs w:val="28"/>
        </w:rPr>
        <w:t xml:space="preserve"> также составляется расписание уроков, положение о</w:t>
      </w:r>
      <w:r>
        <w:rPr>
          <w:color w:val="000000"/>
          <w:sz w:val="28"/>
          <w:szCs w:val="28"/>
        </w:rPr>
        <w:t>б</w:t>
      </w:r>
      <w:r w:rsidRPr="00FC493D">
        <w:rPr>
          <w:color w:val="000000"/>
          <w:sz w:val="28"/>
          <w:szCs w:val="28"/>
        </w:rPr>
        <w:t xml:space="preserve"> аттестации учителей, награждения работников школы, совместно составляется график отпусков</w:t>
      </w:r>
      <w:r>
        <w:rPr>
          <w:color w:val="000000"/>
          <w:sz w:val="28"/>
          <w:szCs w:val="28"/>
        </w:rPr>
        <w:t>.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C493D">
        <w:rPr>
          <w:color w:val="000000"/>
          <w:sz w:val="28"/>
          <w:szCs w:val="28"/>
        </w:rPr>
        <w:t>Если говорить о системе оплаты труда в МБОУ</w:t>
      </w:r>
      <w:r>
        <w:rPr>
          <w:color w:val="000000"/>
          <w:sz w:val="28"/>
          <w:szCs w:val="28"/>
        </w:rPr>
        <w:t xml:space="preserve"> СКШ №4</w:t>
      </w:r>
      <w:r w:rsidRPr="00FC493D">
        <w:rPr>
          <w:color w:val="000000"/>
          <w:sz w:val="28"/>
          <w:szCs w:val="28"/>
        </w:rPr>
        <w:t>, то следует отметить ряд достижений сотрудничества профкома и администрации по её разработке и внедрению: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FC493D">
        <w:rPr>
          <w:color w:val="000000"/>
          <w:sz w:val="28"/>
          <w:szCs w:val="28"/>
        </w:rPr>
        <w:t>ласность и прозрачность процесса совместной работы;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C493D">
        <w:rPr>
          <w:color w:val="000000"/>
          <w:sz w:val="28"/>
          <w:szCs w:val="28"/>
        </w:rPr>
        <w:t>ачисление всех доплат, предусмотренных в Коллективном договоре;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1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профсоюзного комитета в работе </w:t>
      </w:r>
      <w:r w:rsidRPr="00FC493D">
        <w:rPr>
          <w:color w:val="000000"/>
          <w:sz w:val="28"/>
          <w:szCs w:val="28"/>
        </w:rPr>
        <w:t>комиссии по установлению выплат стимулирующего характера.</w:t>
      </w:r>
    </w:p>
    <w:p w:rsidR="002B61D0" w:rsidRPr="00073AAC" w:rsidRDefault="002B61D0" w:rsidP="002B6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493D">
        <w:rPr>
          <w:color w:val="000000"/>
          <w:sz w:val="28"/>
          <w:szCs w:val="28"/>
        </w:rPr>
        <w:lastRenderedPageBreak/>
        <w:t xml:space="preserve">Целью такой оплаты труда является обеспечение повышения качества и результативности труда учителей. </w:t>
      </w:r>
      <w:r>
        <w:rPr>
          <w:color w:val="000000"/>
          <w:sz w:val="28"/>
          <w:szCs w:val="28"/>
        </w:rPr>
        <w:t>М</w:t>
      </w:r>
      <w:r w:rsidRPr="00FC493D">
        <w:rPr>
          <w:color w:val="000000"/>
          <w:sz w:val="28"/>
          <w:szCs w:val="28"/>
        </w:rPr>
        <w:t xml:space="preserve">атериальное стимулирование качества педагогического труда является действенным, но далеко не единственным </w:t>
      </w:r>
      <w:proofErr w:type="spellStart"/>
      <w:r w:rsidRPr="00FC493D">
        <w:rPr>
          <w:color w:val="000000"/>
          <w:sz w:val="28"/>
          <w:szCs w:val="28"/>
        </w:rPr>
        <w:t>мотиватором</w:t>
      </w:r>
      <w:proofErr w:type="spellEnd"/>
      <w:r w:rsidRPr="00FC493D">
        <w:rPr>
          <w:color w:val="000000"/>
          <w:sz w:val="28"/>
          <w:szCs w:val="28"/>
        </w:rPr>
        <w:t xml:space="preserve"> творческой, инновационной деятельности учителя. Наряду с внешними, финансово – материальными условиями совершенствования деятельности педагогов необходимо учитывать роль внутренних мотивов – профессиональных ценностей и интересов, убеждённости в </w:t>
      </w:r>
      <w:proofErr w:type="spellStart"/>
      <w:r w:rsidRPr="00FC493D">
        <w:rPr>
          <w:color w:val="000000"/>
          <w:sz w:val="28"/>
          <w:szCs w:val="28"/>
        </w:rPr>
        <w:t>востребованности</w:t>
      </w:r>
      <w:proofErr w:type="spellEnd"/>
      <w:r w:rsidRPr="00FC493D">
        <w:rPr>
          <w:color w:val="000000"/>
          <w:sz w:val="28"/>
          <w:szCs w:val="28"/>
        </w:rPr>
        <w:t xml:space="preserve"> профессии учитель, и роль внешних, нематериальных мотивов – общественного признания, уважения со стороны коллег и администрации, удовлетворения от социально – психологического климата в коллективе.</w:t>
      </w:r>
    </w:p>
    <w:p w:rsidR="002B61D0" w:rsidRPr="00FC493D" w:rsidRDefault="002B61D0" w:rsidP="002B61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C493D">
        <w:rPr>
          <w:color w:val="000000"/>
          <w:sz w:val="28"/>
          <w:szCs w:val="28"/>
        </w:rPr>
        <w:t>В целях повышения профессионального уровня пед</w:t>
      </w:r>
      <w:r>
        <w:rPr>
          <w:color w:val="000000"/>
          <w:sz w:val="28"/>
          <w:szCs w:val="28"/>
        </w:rPr>
        <w:t xml:space="preserve">агогических </w:t>
      </w:r>
      <w:r w:rsidRPr="00FC493D">
        <w:rPr>
          <w:color w:val="000000"/>
          <w:sz w:val="28"/>
          <w:szCs w:val="28"/>
        </w:rPr>
        <w:t>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Большое значение для развития потенциала педагогов имеют курсы повышения квалификации.</w:t>
      </w:r>
    </w:p>
    <w:p w:rsidR="002B61D0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141781">
        <w:rPr>
          <w:color w:val="000000"/>
          <w:sz w:val="28"/>
          <w:szCs w:val="28"/>
        </w:rPr>
        <w:t>Сплочению коллектива способствует проведение праздников.</w:t>
      </w:r>
      <w:r w:rsidRPr="00141781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141781">
        <w:rPr>
          <w:color w:val="000000"/>
          <w:sz w:val="28"/>
          <w:szCs w:val="28"/>
        </w:rPr>
        <w:t xml:space="preserve">коллективе </w:t>
      </w:r>
      <w:r>
        <w:rPr>
          <w:color w:val="000000"/>
          <w:sz w:val="28"/>
          <w:szCs w:val="28"/>
        </w:rPr>
        <w:t>сложилась  традиция</w:t>
      </w:r>
      <w:r w:rsidRPr="00141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отмечать  </w:t>
      </w:r>
      <w:r w:rsidRPr="00141781">
        <w:rPr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День </w:t>
      </w:r>
      <w:r w:rsidRPr="00141781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, </w:t>
      </w:r>
      <w:r w:rsidRPr="00141781">
        <w:rPr>
          <w:color w:val="000000"/>
          <w:sz w:val="28"/>
          <w:szCs w:val="28"/>
        </w:rPr>
        <w:t>Новогодний огонек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781">
        <w:rPr>
          <w:color w:val="000000"/>
          <w:sz w:val="28"/>
          <w:szCs w:val="28"/>
        </w:rPr>
        <w:t>День защитника Отечества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781">
        <w:rPr>
          <w:color w:val="000000"/>
          <w:sz w:val="28"/>
          <w:szCs w:val="28"/>
        </w:rPr>
        <w:t>Международный женский день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01D80">
        <w:rPr>
          <w:color w:val="000000"/>
          <w:sz w:val="28"/>
          <w:szCs w:val="28"/>
        </w:rPr>
        <w:t>праздник «Последний звонок»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781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в течение года мы организовываем</w:t>
      </w:r>
      <w:r w:rsidRPr="00141781">
        <w:rPr>
          <w:color w:val="000000"/>
          <w:sz w:val="28"/>
          <w:szCs w:val="28"/>
        </w:rPr>
        <w:t xml:space="preserve"> поздравления именинников, юбиляров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1781">
        <w:rPr>
          <w:color w:val="000000"/>
          <w:sz w:val="28"/>
          <w:szCs w:val="28"/>
        </w:rPr>
        <w:t>Данные мероприятия пользуются большой популярностью среди членов профсоюза, и создают необходимые условия для неформального общения.</w:t>
      </w:r>
      <w:r>
        <w:rPr>
          <w:color w:val="000000"/>
          <w:sz w:val="28"/>
          <w:szCs w:val="28"/>
        </w:rPr>
        <w:t xml:space="preserve"> </w:t>
      </w:r>
    </w:p>
    <w:p w:rsidR="002B61D0" w:rsidRPr="00E17C7F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школе оказывается материальная помощь работникам из средств первичной профсоюзной организации. Юбилярам выплачивается премия  в размере 1 000 рублей. Работникам, имеющим период длительной нетрудоспособности, оказывалась материальная помощь, размер которой согласовывался с членами  первичной профсоюзной организации. </w:t>
      </w:r>
    </w:p>
    <w:p w:rsidR="002B61D0" w:rsidRPr="00231F29" w:rsidRDefault="00231F29" w:rsidP="002B61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и задачи </w:t>
      </w:r>
      <w:r w:rsidR="002B61D0" w:rsidRPr="00141781">
        <w:rPr>
          <w:b/>
          <w:bCs/>
          <w:color w:val="000000"/>
          <w:sz w:val="28"/>
          <w:szCs w:val="28"/>
        </w:rPr>
        <w:t xml:space="preserve">профсоюзной </w:t>
      </w:r>
      <w:r>
        <w:rPr>
          <w:b/>
          <w:bCs/>
          <w:color w:val="000000"/>
          <w:sz w:val="28"/>
          <w:szCs w:val="28"/>
        </w:rPr>
        <w:t xml:space="preserve">организации </w:t>
      </w:r>
      <w:r w:rsidR="002B61D0" w:rsidRPr="00141781">
        <w:rPr>
          <w:b/>
          <w:bCs/>
          <w:color w:val="000000"/>
          <w:sz w:val="28"/>
          <w:szCs w:val="28"/>
        </w:rPr>
        <w:t>на предстоящий период: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координация действий членов Профсоюза для достижения общих целей профсоюзной организации;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 xml:space="preserve">- профсоюзный </w:t>
      </w:r>
      <w:proofErr w:type="gramStart"/>
      <w:r w:rsidRPr="00141781">
        <w:rPr>
          <w:color w:val="000000"/>
          <w:sz w:val="28"/>
          <w:szCs w:val="28"/>
        </w:rPr>
        <w:t>контроль за</w:t>
      </w:r>
      <w:proofErr w:type="gramEnd"/>
      <w:r w:rsidRPr="00141781">
        <w:rPr>
          <w:color w:val="000000"/>
          <w:sz w:val="28"/>
          <w:szCs w:val="28"/>
        </w:rPr>
        <w:t xml:space="preserve"> соблюдением в школе законодательства о труде и охране труда;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B61D0" w:rsidRPr="00141781" w:rsidRDefault="002B61D0" w:rsidP="002B61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F704F1" w:rsidRPr="00231F29" w:rsidRDefault="002B61D0" w:rsidP="00231F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41781">
        <w:rPr>
          <w:color w:val="000000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sectPr w:rsidR="00F704F1" w:rsidRPr="00231F29" w:rsidSect="00F7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D0"/>
    <w:rsid w:val="00086CC7"/>
    <w:rsid w:val="00231F29"/>
    <w:rsid w:val="00250DA9"/>
    <w:rsid w:val="002B61D0"/>
    <w:rsid w:val="0090064B"/>
    <w:rsid w:val="009415FA"/>
    <w:rsid w:val="00AC1AE7"/>
    <w:rsid w:val="00B01D80"/>
    <w:rsid w:val="00C70C54"/>
    <w:rsid w:val="00D816DC"/>
    <w:rsid w:val="00D87BD6"/>
    <w:rsid w:val="00F704F1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2019-04-25T19:45:00Z</dcterms:created>
  <dcterms:modified xsi:type="dcterms:W3CDTF">2022-05-27T04:27:00Z</dcterms:modified>
</cp:coreProperties>
</file>